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F1" w:rsidRDefault="00A463F1" w:rsidP="00A463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Przedmiotowy system oceniania z muzyki w Szkole Podstawowej w Janowicach</w:t>
      </w:r>
      <w:r w:rsidRPr="00A463F1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</w:p>
    <w:p w:rsidR="00A463F1" w:rsidRDefault="00A463F1" w:rsidP="00A463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463F1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         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Ocena osiągnięć artystycznych uczniów</w:t>
      </w:r>
    </w:p>
    <w:p w:rsidR="00A463F1" w:rsidRPr="00A463F1" w:rsidRDefault="00A463F1" w:rsidP="00A4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Uczeń otrzymuje ocenę  liczbową w skali od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na podstawie: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śpiewu indywidualnego, grupowego i zbiorowego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wypowiedzi ustnych,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zadań wykonywanych w domu,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kartkówek, referatów, krzyżówek, quizów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starannego prowadzenia zeszytu,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aktywności i zaangażowania na lekcji,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umiejętności gry na instrumentach muzycznych.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2. Cząstkową ocenę niedostateczną uczeń może poprawić w jednego tygodnia. ( do następnej lekcji muzyki) W przypadku nieobecności ucznia przedłuża się termin do czasu powrotu ucznia do szkoły.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W</w:t>
      </w:r>
      <w:r w:rsidRPr="00A46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ymagania, które powinien spełnić uczeń aby otrzymać ocenę</w:t>
      </w:r>
      <w:r w:rsidRPr="00A46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A463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celującą, bardzo dobrą, dobrą, dostateczną, dopuszczającą lub niedostateczną na lekcji muzyki.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     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Ocena celująca:</w:t>
      </w:r>
    </w:p>
    <w:p w:rsidR="00900133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Śpiew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- Uczeń śpiewa piosenki na pamięć, poprawnie intonacyjnie  z właściwym podparciem oddechowym, z właściwą postawą śpiewaczą i  interpretacją zalecaną w zapisie nutowym na konkursach i akademiach szkolnych oraz innych uroczystościach. 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3F1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Wiedza o muzyce</w:t>
      </w:r>
      <w:r w:rsidRPr="00A463F1">
        <w:rPr>
          <w:rFonts w:ascii="Times New Roman" w:eastAsia="Times New Roman" w:hAnsi="Times New Roman" w:cs="Times New Roman"/>
          <w:bCs/>
          <w:sz w:val="28"/>
          <w:szCs w:val="28"/>
        </w:rPr>
        <w:t xml:space="preserve"> - Pełne przyswojenie wiadomości objętych programem, uzupełnianie ich informacjami ponadprogramowymi z innych źródeł.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Aktywność na lekcji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- Czynny udział w zajęciach lekcyjnych, dociekliwość podczas analizy dzieł muzycznych. Uczeń wykazuje ogólne zauważalne zainteresowanie muzyką, różnego gatunku. Kompletnie i  bardzo starannie wykonuje ćwiczenia obligatoryjne, uzupełnia je dodatkowymi, samodzielnie zdobytymi informacjami i wiedzą.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Gra na instrumentach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- Uczeń akompaniuje sobie przy śpiewie, gra na akademiach szkolnych i konkursach na instrumentach tradycyjnych typu pianino, gitara, akordeon itp., lub na elektronicznych( np. keyboard). Uczeń posiada umiejętność gry ze słuchu i z nut.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Tworzenie muzyki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- Uczeń umiejętnie wykorzystuje zapis nutowy do tworzenia melodii i schematów rytmicznych.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Czynny udział w konkursach szkolnych i międzyszkolnych oraz akademiach i innych uroczystościach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63F1">
        <w:rPr>
          <w:rFonts w:ascii="Times New Roman" w:eastAsia="Times New Roman" w:hAnsi="Times New Roman" w:cs="Times New Roman"/>
          <w:b/>
          <w:bCs/>
          <w:sz w:val="27"/>
          <w:szCs w:val="27"/>
        </w:rPr>
        <w:t>Ocena bardzo dobra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Śpiew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Uczeń śpiewa piosenkę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na pamięć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, poprawnie intonacyjnie i poprawnie rytmicznie z właściwym podparciem oddechowym, z właściwą postawą śpiewaczą i interpretacją zalecaną w zapisie nutowym ( brak doskonałości intonacyjnej nie wyklucza uzyskania oceny bardzo dobrej )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Wiedza o muzyce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Pełne przyswojenie wiadomości objętych programem.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Aktywność na lekcji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Czynny udział w zajęciach lekcyjnych, dociekliwość podczas analizy dzieł muzycznych. Bardzo staranne wykonuje ćwiczenia obligatoryjne.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 na instrumentach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Uczeń poprawnie, bez pomyłek, zgodnie z zapisem nutowym wykonuje utwory muzyczne </w:t>
      </w:r>
      <w:r w:rsidR="00900133">
        <w:rPr>
          <w:rFonts w:ascii="Times New Roman" w:eastAsia="Times New Roman" w:hAnsi="Times New Roman" w:cs="Times New Roman"/>
          <w:sz w:val="28"/>
          <w:szCs w:val="28"/>
        </w:rPr>
        <w:t xml:space="preserve">na flet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dobrane przez nauczyciela.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Tworzenie muzyki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Uczeń wykorzystuje zapis nutowy do tworzenia prostych melodii i schematów rytmicznych.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63F1">
        <w:rPr>
          <w:rFonts w:ascii="Times New Roman" w:eastAsia="Times New Roman" w:hAnsi="Times New Roman" w:cs="Times New Roman"/>
          <w:b/>
          <w:bCs/>
          <w:sz w:val="27"/>
          <w:szCs w:val="27"/>
        </w:rPr>
        <w:t>Ocena  dobra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Śpiew –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śpiewa piosenkę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pamięć,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poprawnie intonacyjnie i poprawnie rytmicznie ale zdarzają się pomyłki w tekście piosenki ( brak doskonałości intonacyjnej nie wyklucza uzyskania oceny  dobrej )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Wiedza o muzyce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Przyswojenie wiadomości objętych programem ( niewielkie luki o charakterze szczegółowym)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Aktywność na lekcji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Czynny udział w zajęciach lekcyjnych,  analiza dzieł muzycznych często poprzedzona zachętą nauczyciela. Staranne wykonywanie ćwiczeń obligatoryjnych.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 na instrumentach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Uczeń poprawnie wykonuje utwory muzyczne </w:t>
      </w:r>
      <w:r w:rsidR="00F26591">
        <w:rPr>
          <w:rFonts w:ascii="Times New Roman" w:eastAsia="Times New Roman" w:hAnsi="Times New Roman" w:cs="Times New Roman"/>
          <w:sz w:val="28"/>
          <w:szCs w:val="28"/>
        </w:rPr>
        <w:t xml:space="preserve">na flet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dobrane przez nauczyciela, zdarzają się błędy korygowane przez ucznia.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Tworzenie muzyki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Uczeń przy pomocy nauczyciela tworzy proste melodie i schematy rytmiczne.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63F1">
        <w:rPr>
          <w:rFonts w:ascii="Times New Roman" w:eastAsia="Times New Roman" w:hAnsi="Times New Roman" w:cs="Times New Roman"/>
          <w:b/>
          <w:bCs/>
          <w:sz w:val="27"/>
          <w:szCs w:val="27"/>
        </w:rPr>
        <w:t>Ocena  dostateczna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Śpiew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śpiewa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przy pomocy tekstu piosenki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poprawnie intonacyjnie i poprawnie rytmicznie z właściwym podparciem oddechowym, z właściwą postawą śpiewaczą i interpretacją zalecaną w zapisie nutowym ( brak doskonałości intonacyjnej nie wyklucza uzyskania oceny  dostatecznej )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Wiedza o muzyce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Średnie opanowanie materiału objętego programem ( luki w wiadomościach o charakterze szczegółowym).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Aktywność na lekcji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wykazuje gotowość zabierania głosu w analizach dzieł muzycznych zachęcony przez nauczyciela.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Gra na instrumentach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wykonuje utwory muzyczne </w:t>
      </w:r>
      <w:r w:rsidR="00F26591">
        <w:rPr>
          <w:rFonts w:ascii="Times New Roman" w:eastAsia="Times New Roman" w:hAnsi="Times New Roman" w:cs="Times New Roman"/>
          <w:sz w:val="28"/>
          <w:szCs w:val="28"/>
        </w:rPr>
        <w:t xml:space="preserve"> na flet 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z licznymi pomyłkami.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Tworzenie muzyki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odtwarza pomysły innych uczniów oraz nauczyciela w tworzeniu muzyki.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Ocena  dopuszczająca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Śpiew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śpiewa przy pomocy tekstu bez doskonałości intonacyjnej i nierytmicznie, zdarzają mu się pomyłki w tekście.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Wiedza o muzyce -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Spore luki w wiadomościach objętych programem nauczania, z szansą ich wypełnienia,  ewentualnie przy pomocy nauczyciela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lastRenderedPageBreak/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Aktywność na lekcji – 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>niska aktywność na zajęciach lekcyjnych,  niestaranne wykonywanie ćwiczeń obligatoryjnych.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Ocena  niedostateczna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Śpiew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- Uczeń odmawia śpiewania.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Wiedza o muzyce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Uczeń nie opanował minimum programowego. Notorycznie nie przygotowuje się do lekcji.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Symbol" w:eastAsia="Times New Roman" w:hAnsi="Symbol" w:cs="Times New Roman"/>
          <w:sz w:val="28"/>
          <w:szCs w:val="28"/>
        </w:rPr>
        <w:t></w:t>
      </w:r>
      <w:r w:rsidRPr="00A463F1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Aktywność na lekcji -</w:t>
      </w:r>
      <w:r w:rsidRPr="00A463F1">
        <w:rPr>
          <w:rFonts w:ascii="Times New Roman" w:eastAsia="Times New Roman" w:hAnsi="Times New Roman" w:cs="Times New Roman"/>
          <w:sz w:val="28"/>
          <w:szCs w:val="28"/>
        </w:rPr>
        <w:t xml:space="preserve"> Bierność w zajęciach lekcyjnych. Brak zainteresowania przedmiotem. Niechlujne wykonywanie ćwiczeń obligatoryjnych. 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463F1" w:rsidRPr="00A463F1" w:rsidRDefault="00A463F1" w:rsidP="00A463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b/>
          <w:bCs/>
          <w:sz w:val="28"/>
          <w:szCs w:val="28"/>
        </w:rPr>
        <w:t> 4. Oceniając ucznia, nauczyciel bierze pod uwagę przede wszystkim jego zaangażowanie  na lekcjach, staranność i dyscyplinę pracy.</w:t>
      </w:r>
    </w:p>
    <w:p w:rsidR="00A463F1" w:rsidRPr="00A463F1" w:rsidRDefault="00A463F1" w:rsidP="00A4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3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63F1" w:rsidRPr="00A463F1" w:rsidRDefault="00A463F1" w:rsidP="00A46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3F1" w:rsidRDefault="00A463F1"/>
    <w:sectPr w:rsidR="00A4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F1" w:rsidRDefault="00A463F1" w:rsidP="00A463F1">
      <w:pPr>
        <w:spacing w:after="0" w:line="240" w:lineRule="auto"/>
      </w:pPr>
      <w:r>
        <w:separator/>
      </w:r>
    </w:p>
  </w:endnote>
  <w:endnote w:type="continuationSeparator" w:id="1">
    <w:p w:rsidR="00A463F1" w:rsidRDefault="00A463F1" w:rsidP="00A4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F1" w:rsidRDefault="00A463F1" w:rsidP="00A463F1">
      <w:pPr>
        <w:spacing w:after="0" w:line="240" w:lineRule="auto"/>
      </w:pPr>
      <w:r>
        <w:separator/>
      </w:r>
    </w:p>
  </w:footnote>
  <w:footnote w:type="continuationSeparator" w:id="1">
    <w:p w:rsidR="00A463F1" w:rsidRDefault="00A463F1" w:rsidP="00A46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3F1"/>
    <w:rsid w:val="00900133"/>
    <w:rsid w:val="00A463F1"/>
    <w:rsid w:val="00F2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6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A46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46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A46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A463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6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A46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A463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A463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63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63F1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3F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3F1"/>
  </w:style>
  <w:style w:type="paragraph" w:styleId="Stopka">
    <w:name w:val="footer"/>
    <w:basedOn w:val="Normalny"/>
    <w:link w:val="StopkaZnak"/>
    <w:uiPriority w:val="99"/>
    <w:semiHidden/>
    <w:unhideWhenUsed/>
    <w:rsid w:val="00A4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2013-11-07T21:11:00Z</dcterms:created>
  <dcterms:modified xsi:type="dcterms:W3CDTF">2013-11-07T21:11:00Z</dcterms:modified>
</cp:coreProperties>
</file>